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曳引与强制驱动电梯（改造、大修）监督检验资料自检表</w:t>
      </w:r>
    </w:p>
    <w:tbl>
      <w:tblPr>
        <w:tblStyle w:val="9"/>
        <w:tblW w:w="958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652"/>
        <w:gridCol w:w="567"/>
        <w:gridCol w:w="3686"/>
        <w:gridCol w:w="1559"/>
        <w:gridCol w:w="1985"/>
        <w:gridCol w:w="113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72" w:hRule="atLeast"/>
        </w:trPr>
        <w:tc>
          <w:tcPr>
            <w:tcW w:w="1219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使用单位</w:t>
            </w:r>
          </w:p>
        </w:tc>
        <w:tc>
          <w:tcPr>
            <w:tcW w:w="3686" w:type="dxa"/>
          </w:tcPr>
          <w:p>
            <w:pPr>
              <w:adjustRightInd w:val="0"/>
              <w:snapToGrid w:val="0"/>
              <w:spacing w:line="24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项目名称/编号</w:t>
            </w:r>
          </w:p>
        </w:tc>
        <w:tc>
          <w:tcPr>
            <w:tcW w:w="3119" w:type="dxa"/>
            <w:gridSpan w:val="2"/>
          </w:tcPr>
          <w:p>
            <w:pPr>
              <w:adjustRightInd w:val="0"/>
              <w:snapToGrid w:val="0"/>
              <w:spacing w:line="24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              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72" w:hRule="atLeast"/>
        </w:trPr>
        <w:tc>
          <w:tcPr>
            <w:tcW w:w="1219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地    址</w:t>
            </w:r>
          </w:p>
        </w:tc>
        <w:tc>
          <w:tcPr>
            <w:tcW w:w="3686" w:type="dxa"/>
          </w:tcPr>
          <w:p>
            <w:pPr>
              <w:adjustRightInd w:val="0"/>
              <w:snapToGrid w:val="0"/>
              <w:spacing w:line="24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使用联系人/电话</w:t>
            </w:r>
          </w:p>
        </w:tc>
        <w:tc>
          <w:tcPr>
            <w:tcW w:w="3119" w:type="dxa"/>
            <w:gridSpan w:val="2"/>
          </w:tcPr>
          <w:p>
            <w:pPr>
              <w:adjustRightInd w:val="0"/>
              <w:snapToGrid w:val="0"/>
              <w:spacing w:line="24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              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72" w:hRule="atLeast"/>
        </w:trPr>
        <w:tc>
          <w:tcPr>
            <w:tcW w:w="1219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注册代码</w:t>
            </w:r>
          </w:p>
        </w:tc>
        <w:tc>
          <w:tcPr>
            <w:tcW w:w="3686" w:type="dxa"/>
          </w:tcPr>
          <w:p>
            <w:pPr>
              <w:adjustRightInd w:val="0"/>
              <w:snapToGrid w:val="0"/>
              <w:spacing w:line="24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施工类别</w:t>
            </w:r>
          </w:p>
        </w:tc>
        <w:tc>
          <w:tcPr>
            <w:tcW w:w="3119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Arial" w:asciiTheme="majorEastAsia" w:hAnsiTheme="majorEastAsia" w:eastAsiaTheme="majorEastAsia"/>
                <w:color w:val="333333"/>
                <w:sz w:val="18"/>
                <w:szCs w:val="18"/>
              </w:rPr>
              <w:t xml:space="preserve">□ </w:t>
            </w: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改造</w:t>
            </w:r>
            <w:r>
              <w:rPr>
                <w:rFonts w:hint="eastAsia" w:cs="Arial" w:asciiTheme="majorEastAsia" w:hAnsiTheme="majorEastAsia" w:eastAsiaTheme="majorEastAsia"/>
                <w:color w:val="333333"/>
                <w:sz w:val="18"/>
                <w:szCs w:val="18"/>
              </w:rPr>
              <w:t xml:space="preserve">      □ 大修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72" w:hRule="atLeast"/>
        </w:trPr>
        <w:tc>
          <w:tcPr>
            <w:tcW w:w="1219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制造单位</w:t>
            </w:r>
          </w:p>
        </w:tc>
        <w:tc>
          <w:tcPr>
            <w:tcW w:w="3686" w:type="dxa"/>
          </w:tcPr>
          <w:p>
            <w:pPr>
              <w:adjustRightInd w:val="0"/>
              <w:snapToGrid w:val="0"/>
              <w:spacing w:line="24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产品出厂编号</w:t>
            </w:r>
          </w:p>
        </w:tc>
        <w:tc>
          <w:tcPr>
            <w:tcW w:w="3119" w:type="dxa"/>
            <w:gridSpan w:val="2"/>
          </w:tcPr>
          <w:p>
            <w:pPr>
              <w:adjustRightInd w:val="0"/>
              <w:snapToGrid w:val="0"/>
              <w:spacing w:line="24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72" w:hRule="atLeast"/>
        </w:trPr>
        <w:tc>
          <w:tcPr>
            <w:tcW w:w="1219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施工单位</w:t>
            </w:r>
          </w:p>
        </w:tc>
        <w:tc>
          <w:tcPr>
            <w:tcW w:w="3686" w:type="dxa"/>
          </w:tcPr>
          <w:p>
            <w:pPr>
              <w:adjustRightInd w:val="0"/>
              <w:snapToGrid w:val="0"/>
              <w:spacing w:line="24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施工联系人/电话</w:t>
            </w:r>
          </w:p>
        </w:tc>
        <w:tc>
          <w:tcPr>
            <w:tcW w:w="3119" w:type="dxa"/>
            <w:gridSpan w:val="2"/>
          </w:tcPr>
          <w:p>
            <w:pPr>
              <w:adjustRightInd w:val="0"/>
              <w:snapToGrid w:val="0"/>
              <w:spacing w:line="24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                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72" w:hRule="atLeast"/>
        </w:trPr>
        <w:tc>
          <w:tcPr>
            <w:tcW w:w="1219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型    号</w:t>
            </w:r>
          </w:p>
        </w:tc>
        <w:tc>
          <w:tcPr>
            <w:tcW w:w="3686" w:type="dxa"/>
          </w:tcPr>
          <w:p>
            <w:pPr>
              <w:adjustRightInd w:val="0"/>
              <w:snapToGrid w:val="0"/>
              <w:spacing w:line="24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额定速度</w:t>
            </w:r>
          </w:p>
        </w:tc>
        <w:tc>
          <w:tcPr>
            <w:tcW w:w="3119" w:type="dxa"/>
            <w:gridSpan w:val="2"/>
            <w:vAlign w:val="center"/>
          </w:tcPr>
          <w:p>
            <w:pPr>
              <w:wordWrap w:val="0"/>
              <w:adjustRightInd w:val="0"/>
              <w:snapToGrid w:val="0"/>
              <w:spacing w:line="240" w:lineRule="exact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  m/s  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72" w:hRule="atLeast"/>
        </w:trPr>
        <w:tc>
          <w:tcPr>
            <w:tcW w:w="1219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额定载重量</w:t>
            </w:r>
          </w:p>
        </w:tc>
        <w:tc>
          <w:tcPr>
            <w:tcW w:w="3686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                                kg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层/站/门</w:t>
            </w:r>
          </w:p>
        </w:tc>
        <w:tc>
          <w:tcPr>
            <w:tcW w:w="3119" w:type="dxa"/>
            <w:gridSpan w:val="2"/>
            <w:vAlign w:val="center"/>
          </w:tcPr>
          <w:p>
            <w:pPr>
              <w:wordWrap w:val="0"/>
              <w:adjustRightInd w:val="0"/>
              <w:snapToGrid w:val="0"/>
              <w:spacing w:line="240" w:lineRule="exact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   层     站     门  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2" w:hRule="atLeast"/>
        </w:trPr>
        <w:tc>
          <w:tcPr>
            <w:tcW w:w="4905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napToGrid w:val="0"/>
                <w:kern w:val="0"/>
                <w:sz w:val="18"/>
                <w:szCs w:val="18"/>
              </w:rPr>
              <w:t>自检</w:t>
            </w:r>
            <w:r>
              <w:rPr>
                <w:rFonts w:cs="Arial" w:asciiTheme="minorEastAsia" w:hAnsiTheme="minorEastAsia" w:eastAsiaTheme="minorEastAsia"/>
                <w:b/>
                <w:bCs/>
                <w:snapToGrid w:val="0"/>
                <w:color w:val="333333"/>
                <w:kern w:val="0"/>
                <w:sz w:val="18"/>
                <w:szCs w:val="18"/>
              </w:rPr>
              <w:t>项目、内容与要求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见证材料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自检结果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57" w:type="dxa"/>
            <w:left w:w="85" w:type="dxa"/>
            <w:bottom w:w="57" w:type="dxa"/>
            <w:right w:w="85" w:type="dxa"/>
          </w:tblCellMar>
        </w:tblPrEx>
        <w:tc>
          <w:tcPr>
            <w:tcW w:w="4905" w:type="dxa"/>
            <w:gridSpan w:val="3"/>
            <w:vMerge w:val="restart"/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（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1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）改造或者维修许可证和改造或者重大维修告知书，许可证范围能够覆盖所施工电梯的相应参数</w:t>
            </w:r>
          </w:p>
        </w:tc>
        <w:tc>
          <w:tcPr>
            <w:tcW w:w="3544" w:type="dxa"/>
            <w:gridSpan w:val="2"/>
            <w:tcBorders>
              <w:bottom w:val="single" w:color="000000" w:sz="4" w:space="0"/>
            </w:tcBorders>
          </w:tcPr>
          <w:p>
            <w:pPr>
              <w:adjustRightInd w:val="0"/>
              <w:snapToGrid w:val="0"/>
              <w:spacing w:line="24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改造或维修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许可证</w:t>
            </w:r>
          </w:p>
        </w:tc>
        <w:tc>
          <w:tcPr>
            <w:tcW w:w="1134" w:type="dxa"/>
            <w:tcBorders>
              <w:bottom w:val="single" w:color="000000" w:sz="4" w:space="0"/>
            </w:tcBorders>
          </w:tcPr>
          <w:p>
            <w:pPr>
              <w:adjustRightInd w:val="0"/>
              <w:snapToGrid w:val="0"/>
              <w:spacing w:line="24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    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57" w:type="dxa"/>
            <w:left w:w="85" w:type="dxa"/>
            <w:bottom w:w="57" w:type="dxa"/>
            <w:right w:w="85" w:type="dxa"/>
          </w:tblCellMar>
        </w:tblPrEx>
        <w:tc>
          <w:tcPr>
            <w:tcW w:w="4905" w:type="dxa"/>
            <w:gridSpan w:val="3"/>
            <w:vMerge w:val="continue"/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color="000000" w:sz="4" w:space="0"/>
            </w:tcBorders>
          </w:tcPr>
          <w:p>
            <w:pPr>
              <w:adjustRightInd w:val="0"/>
              <w:snapToGrid w:val="0"/>
              <w:spacing w:line="24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告知书</w:t>
            </w:r>
          </w:p>
        </w:tc>
        <w:tc>
          <w:tcPr>
            <w:tcW w:w="1134" w:type="dxa"/>
            <w:tcBorders>
              <w:top w:val="single" w:color="000000" w:sz="4" w:space="0"/>
            </w:tcBorders>
          </w:tcPr>
          <w:p>
            <w:pPr>
              <w:adjustRightInd w:val="0"/>
              <w:snapToGrid w:val="0"/>
              <w:spacing w:line="24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57" w:type="dxa"/>
            <w:left w:w="85" w:type="dxa"/>
            <w:bottom w:w="57" w:type="dxa"/>
            <w:right w:w="85" w:type="dxa"/>
          </w:tblCellMar>
        </w:tblPrEx>
        <w:tc>
          <w:tcPr>
            <w:tcW w:w="4905" w:type="dxa"/>
            <w:gridSpan w:val="3"/>
            <w:vMerge w:val="restart"/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（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2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）改造或者重大维修的清单以及施工方案，施工方案的审批手</w:t>
            </w:r>
            <w:r>
              <w:rPr>
                <w:rFonts w:cs="Arial" w:asciiTheme="minorEastAsia" w:hAnsiTheme="minorEastAsia" w:eastAsiaTheme="minorEastAsia"/>
                <w:color w:val="333333"/>
                <w:sz w:val="18"/>
                <w:szCs w:val="18"/>
              </w:rPr>
              <w:t>续齐全</w:t>
            </w:r>
          </w:p>
        </w:tc>
        <w:tc>
          <w:tcPr>
            <w:tcW w:w="3544" w:type="dxa"/>
            <w:gridSpan w:val="2"/>
            <w:tcBorders>
              <w:bottom w:val="single" w:color="000000" w:sz="4" w:space="0"/>
            </w:tcBorders>
          </w:tcPr>
          <w:p>
            <w:pPr>
              <w:adjustRightInd w:val="0"/>
              <w:snapToGrid w:val="0"/>
              <w:spacing w:line="24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施工方案</w:t>
            </w:r>
          </w:p>
        </w:tc>
        <w:tc>
          <w:tcPr>
            <w:tcW w:w="1134" w:type="dxa"/>
            <w:tcBorders>
              <w:bottom w:val="single" w:color="000000" w:sz="4" w:space="0"/>
            </w:tcBorders>
          </w:tcPr>
          <w:p>
            <w:pPr>
              <w:adjustRightInd w:val="0"/>
              <w:snapToGrid w:val="0"/>
              <w:spacing w:line="24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57" w:type="dxa"/>
            <w:left w:w="85" w:type="dxa"/>
            <w:bottom w:w="57" w:type="dxa"/>
            <w:right w:w="85" w:type="dxa"/>
          </w:tblCellMar>
        </w:tblPrEx>
        <w:tc>
          <w:tcPr>
            <w:tcW w:w="4905" w:type="dxa"/>
            <w:gridSpan w:val="3"/>
            <w:vMerge w:val="continue"/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color="000000" w:sz="4" w:space="0"/>
            </w:tcBorders>
          </w:tcPr>
          <w:p>
            <w:pPr>
              <w:adjustRightInd w:val="0"/>
              <w:snapToGrid w:val="0"/>
              <w:spacing w:line="24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改造或重大维修的清单</w:t>
            </w:r>
          </w:p>
        </w:tc>
        <w:tc>
          <w:tcPr>
            <w:tcW w:w="1134" w:type="dxa"/>
            <w:tcBorders>
              <w:top w:val="single" w:color="000000" w:sz="4" w:space="0"/>
            </w:tcBorders>
          </w:tcPr>
          <w:p>
            <w:pPr>
              <w:adjustRightInd w:val="0"/>
              <w:snapToGrid w:val="0"/>
              <w:spacing w:line="24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57" w:type="dxa"/>
            <w:left w:w="85" w:type="dxa"/>
            <w:bottom w:w="57" w:type="dxa"/>
            <w:right w:w="85" w:type="dxa"/>
          </w:tblCellMar>
        </w:tblPrEx>
        <w:tc>
          <w:tcPr>
            <w:tcW w:w="4905" w:type="dxa"/>
            <w:gridSpan w:val="3"/>
            <w:vMerge w:val="restart"/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（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3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）所更换的安全保护装置或主要部件产品合格证、型式试验合格证书以及限速器和渐进式安全钳的调试证书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主要部件产品合格证</w:t>
            </w:r>
          </w:p>
        </w:tc>
        <w:tc>
          <w:tcPr>
            <w:tcW w:w="1134" w:type="dxa"/>
          </w:tcPr>
          <w:p>
            <w:pPr>
              <w:adjustRightInd w:val="0"/>
              <w:snapToGrid w:val="0"/>
              <w:spacing w:line="24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57" w:type="dxa"/>
            <w:left w:w="85" w:type="dxa"/>
            <w:bottom w:w="57" w:type="dxa"/>
            <w:right w:w="85" w:type="dxa"/>
          </w:tblCellMar>
        </w:tblPrEx>
        <w:tc>
          <w:tcPr>
            <w:tcW w:w="4905" w:type="dxa"/>
            <w:gridSpan w:val="3"/>
            <w:vMerge w:val="continue"/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门锁(轿门锁)型式试验合格证</w:t>
            </w:r>
          </w:p>
        </w:tc>
        <w:tc>
          <w:tcPr>
            <w:tcW w:w="1134" w:type="dxa"/>
          </w:tcPr>
          <w:p>
            <w:pPr>
              <w:adjustRightInd w:val="0"/>
              <w:snapToGrid w:val="0"/>
              <w:spacing w:line="24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57" w:type="dxa"/>
            <w:left w:w="85" w:type="dxa"/>
            <w:bottom w:w="57" w:type="dxa"/>
            <w:right w:w="85" w:type="dxa"/>
          </w:tblCellMar>
        </w:tblPrEx>
        <w:tc>
          <w:tcPr>
            <w:tcW w:w="4905" w:type="dxa"/>
            <w:gridSpan w:val="3"/>
            <w:vMerge w:val="continue"/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限速器型式试验合格证</w:t>
            </w:r>
          </w:p>
        </w:tc>
        <w:tc>
          <w:tcPr>
            <w:tcW w:w="1134" w:type="dxa"/>
          </w:tcPr>
          <w:p>
            <w:pPr>
              <w:adjustRightInd w:val="0"/>
              <w:snapToGrid w:val="0"/>
              <w:spacing w:line="24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57" w:type="dxa"/>
            <w:left w:w="85" w:type="dxa"/>
            <w:bottom w:w="57" w:type="dxa"/>
            <w:right w:w="85" w:type="dxa"/>
          </w:tblCellMar>
        </w:tblPrEx>
        <w:tc>
          <w:tcPr>
            <w:tcW w:w="4905" w:type="dxa"/>
            <w:gridSpan w:val="3"/>
            <w:vMerge w:val="continue"/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安全钳型式试验合格证</w:t>
            </w:r>
          </w:p>
        </w:tc>
        <w:tc>
          <w:tcPr>
            <w:tcW w:w="1134" w:type="dxa"/>
          </w:tcPr>
          <w:p>
            <w:pPr>
              <w:adjustRightInd w:val="0"/>
              <w:snapToGrid w:val="0"/>
              <w:spacing w:line="24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57" w:type="dxa"/>
            <w:left w:w="85" w:type="dxa"/>
            <w:bottom w:w="57" w:type="dxa"/>
            <w:right w:w="85" w:type="dxa"/>
          </w:tblCellMar>
        </w:tblPrEx>
        <w:tc>
          <w:tcPr>
            <w:tcW w:w="4905" w:type="dxa"/>
            <w:gridSpan w:val="3"/>
            <w:vMerge w:val="continue"/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缓冲器型式试验合格证</w:t>
            </w:r>
          </w:p>
        </w:tc>
        <w:tc>
          <w:tcPr>
            <w:tcW w:w="1134" w:type="dxa"/>
          </w:tcPr>
          <w:p>
            <w:pPr>
              <w:adjustRightInd w:val="0"/>
              <w:snapToGrid w:val="0"/>
              <w:spacing w:line="24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57" w:type="dxa"/>
            <w:left w:w="85" w:type="dxa"/>
            <w:bottom w:w="57" w:type="dxa"/>
            <w:right w:w="85" w:type="dxa"/>
          </w:tblCellMar>
        </w:tblPrEx>
        <w:tc>
          <w:tcPr>
            <w:tcW w:w="4905" w:type="dxa"/>
            <w:gridSpan w:val="3"/>
            <w:vMerge w:val="continue"/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安全电路型式试验合格证</w:t>
            </w:r>
          </w:p>
        </w:tc>
        <w:tc>
          <w:tcPr>
            <w:tcW w:w="1134" w:type="dxa"/>
          </w:tcPr>
          <w:p>
            <w:pPr>
              <w:adjustRightInd w:val="0"/>
              <w:snapToGrid w:val="0"/>
              <w:spacing w:line="24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57" w:type="dxa"/>
            <w:left w:w="85" w:type="dxa"/>
            <w:bottom w:w="57" w:type="dxa"/>
            <w:right w:w="85" w:type="dxa"/>
          </w:tblCellMar>
        </w:tblPrEx>
        <w:tc>
          <w:tcPr>
            <w:tcW w:w="4905" w:type="dxa"/>
            <w:gridSpan w:val="3"/>
            <w:vMerge w:val="continue"/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上行超速保护型式试验合格证</w:t>
            </w:r>
          </w:p>
        </w:tc>
        <w:tc>
          <w:tcPr>
            <w:tcW w:w="1134" w:type="dxa"/>
          </w:tcPr>
          <w:p>
            <w:pPr>
              <w:adjustRightInd w:val="0"/>
              <w:snapToGrid w:val="0"/>
              <w:spacing w:line="24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57" w:type="dxa"/>
            <w:left w:w="85" w:type="dxa"/>
            <w:bottom w:w="57" w:type="dxa"/>
            <w:right w:w="85" w:type="dxa"/>
          </w:tblCellMar>
        </w:tblPrEx>
        <w:tc>
          <w:tcPr>
            <w:tcW w:w="4905" w:type="dxa"/>
            <w:gridSpan w:val="3"/>
            <w:vMerge w:val="continue"/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驱动主机型式试验合格证</w:t>
            </w:r>
          </w:p>
        </w:tc>
        <w:tc>
          <w:tcPr>
            <w:tcW w:w="1134" w:type="dxa"/>
          </w:tcPr>
          <w:p>
            <w:pPr>
              <w:adjustRightInd w:val="0"/>
              <w:snapToGrid w:val="0"/>
              <w:spacing w:line="24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57" w:type="dxa"/>
            <w:left w:w="85" w:type="dxa"/>
            <w:bottom w:w="57" w:type="dxa"/>
            <w:right w:w="85" w:type="dxa"/>
          </w:tblCellMar>
        </w:tblPrEx>
        <w:tc>
          <w:tcPr>
            <w:tcW w:w="4905" w:type="dxa"/>
            <w:gridSpan w:val="3"/>
            <w:vMerge w:val="continue"/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控制柜型式试验合格证</w:t>
            </w:r>
          </w:p>
        </w:tc>
        <w:tc>
          <w:tcPr>
            <w:tcW w:w="1134" w:type="dxa"/>
          </w:tcPr>
          <w:p>
            <w:pPr>
              <w:adjustRightInd w:val="0"/>
              <w:snapToGrid w:val="0"/>
              <w:spacing w:line="24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57" w:type="dxa"/>
            <w:left w:w="85" w:type="dxa"/>
            <w:bottom w:w="57" w:type="dxa"/>
            <w:right w:w="85" w:type="dxa"/>
          </w:tblCellMar>
        </w:tblPrEx>
        <w:tc>
          <w:tcPr>
            <w:tcW w:w="4905" w:type="dxa"/>
            <w:gridSpan w:val="3"/>
            <w:vMerge w:val="continue"/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限速器调试证书</w:t>
            </w:r>
          </w:p>
        </w:tc>
        <w:tc>
          <w:tcPr>
            <w:tcW w:w="1134" w:type="dxa"/>
          </w:tcPr>
          <w:p>
            <w:pPr>
              <w:adjustRightInd w:val="0"/>
              <w:snapToGrid w:val="0"/>
              <w:spacing w:line="24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57" w:type="dxa"/>
            <w:left w:w="85" w:type="dxa"/>
            <w:bottom w:w="57" w:type="dxa"/>
            <w:right w:w="85" w:type="dxa"/>
          </w:tblCellMar>
        </w:tblPrEx>
        <w:tc>
          <w:tcPr>
            <w:tcW w:w="4905" w:type="dxa"/>
            <w:gridSpan w:val="3"/>
            <w:vMerge w:val="continue"/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渐进式安全钳调试证书</w:t>
            </w:r>
          </w:p>
        </w:tc>
        <w:tc>
          <w:tcPr>
            <w:tcW w:w="1134" w:type="dxa"/>
          </w:tcPr>
          <w:p>
            <w:pPr>
              <w:adjustRightInd w:val="0"/>
              <w:snapToGrid w:val="0"/>
              <w:spacing w:line="24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57" w:type="dxa"/>
            <w:left w:w="85" w:type="dxa"/>
            <w:bottom w:w="57" w:type="dxa"/>
            <w:right w:w="85" w:type="dxa"/>
          </w:tblCellMar>
        </w:tblPrEx>
        <w:tc>
          <w:tcPr>
            <w:tcW w:w="4905" w:type="dxa"/>
            <w:gridSpan w:val="3"/>
            <w:vAlign w:val="center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spacing w:line="24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施工现场作业人员持有的特种设备作业人员证。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作业人员证</w:t>
            </w:r>
          </w:p>
        </w:tc>
        <w:tc>
          <w:tcPr>
            <w:tcW w:w="1134" w:type="dxa"/>
          </w:tcPr>
          <w:p>
            <w:pPr>
              <w:adjustRightInd w:val="0"/>
              <w:snapToGrid w:val="0"/>
              <w:spacing w:line="24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57" w:type="dxa"/>
            <w:left w:w="85" w:type="dxa"/>
            <w:bottom w:w="57" w:type="dxa"/>
            <w:right w:w="85" w:type="dxa"/>
          </w:tblCellMar>
        </w:tblPrEx>
        <w:tc>
          <w:tcPr>
            <w:tcW w:w="4905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（5）制造单位与施工单位不一致时，施工单位应提供制造单位的改造或大修委托书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Arial" w:asciiTheme="minorEastAsia" w:hAnsiTheme="minorEastAsia" w:eastAsiaTheme="minorEastAsia"/>
                <w:color w:val="333333"/>
                <w:sz w:val="18"/>
                <w:szCs w:val="18"/>
              </w:rPr>
              <w:t>改造或大修委托书</w:t>
            </w:r>
          </w:p>
        </w:tc>
        <w:tc>
          <w:tcPr>
            <w:tcW w:w="1134" w:type="dxa"/>
          </w:tcPr>
          <w:p>
            <w:pPr>
              <w:adjustRightInd w:val="0"/>
              <w:snapToGrid w:val="0"/>
              <w:spacing w:line="24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723" w:hRule="atLeast"/>
        </w:trPr>
        <w:tc>
          <w:tcPr>
            <w:tcW w:w="652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备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注</w:t>
            </w:r>
          </w:p>
        </w:tc>
        <w:tc>
          <w:tcPr>
            <w:tcW w:w="8931" w:type="dxa"/>
            <w:gridSpan w:val="5"/>
          </w:tcPr>
          <w:p>
            <w:pPr>
              <w:adjustRightInd w:val="0"/>
              <w:snapToGrid w:val="0"/>
              <w:spacing w:line="24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57" w:type="dxa"/>
            <w:left w:w="85" w:type="dxa"/>
            <w:bottom w:w="57" w:type="dxa"/>
            <w:right w:w="85" w:type="dxa"/>
          </w:tblCellMar>
        </w:tblPrEx>
        <w:tc>
          <w:tcPr>
            <w:tcW w:w="652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施工单位自检结论</w:t>
            </w:r>
          </w:p>
        </w:tc>
        <w:tc>
          <w:tcPr>
            <w:tcW w:w="8931" w:type="dxa"/>
            <w:gridSpan w:val="5"/>
          </w:tcPr>
          <w:p>
            <w:pPr>
              <w:adjustRightInd w:val="0"/>
              <w:snapToGrid w:val="0"/>
              <w:spacing w:line="240" w:lineRule="exact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</w:p>
          <w:p>
            <w:pPr>
              <w:adjustRightInd w:val="0"/>
              <w:snapToGrid w:val="0"/>
              <w:spacing w:line="360" w:lineRule="auto"/>
              <w:ind w:firstLine="413" w:firstLineChars="196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我单位已按规定对上述资料进行了自检，符合国家安全技术规范及相关规定，自检合格，并对提供资料的真实性负责。</w:t>
            </w:r>
          </w:p>
          <w:p>
            <w:pPr>
              <w:adjustRightInd w:val="0"/>
              <w:snapToGrid w:val="0"/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adjustRightInd w:val="0"/>
              <w:snapToGrid w:val="0"/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adjustRightInd w:val="0"/>
              <w:snapToGrid w:val="0"/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自检人员签名：                                                 （施工单位签章）</w:t>
            </w:r>
          </w:p>
          <w:p>
            <w:pPr>
              <w:adjustRightInd w:val="0"/>
              <w:snapToGrid w:val="0"/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wordWrap w:val="0"/>
              <w:adjustRightInd w:val="0"/>
              <w:snapToGrid w:val="0"/>
              <w:spacing w:line="240" w:lineRule="exact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   2 0        年       月      日    </w:t>
            </w:r>
          </w:p>
          <w:p>
            <w:pPr>
              <w:adjustRightInd w:val="0"/>
              <w:snapToGrid w:val="0"/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                                                </w:t>
            </w:r>
          </w:p>
        </w:tc>
      </w:tr>
    </w:tbl>
    <w:p>
      <w:pPr>
        <w:ind w:firstLine="360" w:firstLineChars="200"/>
        <w:rPr>
          <w:sz w:val="18"/>
          <w:szCs w:val="18"/>
        </w:rPr>
      </w:pPr>
    </w:p>
    <w:sectPr>
      <w:pgSz w:w="11906" w:h="16838"/>
      <w:pgMar w:top="680" w:right="1134" w:bottom="3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02B0DC"/>
    <w:multiLevelType w:val="singleLevel"/>
    <w:tmpl w:val="5302B0DC"/>
    <w:lvl w:ilvl="0" w:tentative="0">
      <w:start w:val="4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02071"/>
    <w:rsid w:val="0005517D"/>
    <w:rsid w:val="002D175C"/>
    <w:rsid w:val="00325968"/>
    <w:rsid w:val="0043687E"/>
    <w:rsid w:val="004D57E5"/>
    <w:rsid w:val="00502071"/>
    <w:rsid w:val="00635B46"/>
    <w:rsid w:val="00803FBB"/>
    <w:rsid w:val="008A539E"/>
    <w:rsid w:val="008B788B"/>
    <w:rsid w:val="0095734D"/>
    <w:rsid w:val="009A5A31"/>
    <w:rsid w:val="00A378F2"/>
    <w:rsid w:val="00A411E2"/>
    <w:rsid w:val="00A44252"/>
    <w:rsid w:val="00A53FD9"/>
    <w:rsid w:val="00A77DEE"/>
    <w:rsid w:val="00AD7DC7"/>
    <w:rsid w:val="00B510E2"/>
    <w:rsid w:val="00BE4016"/>
    <w:rsid w:val="00CB4467"/>
    <w:rsid w:val="00D2508D"/>
    <w:rsid w:val="00D44F9F"/>
    <w:rsid w:val="00E70630"/>
    <w:rsid w:val="00E9616A"/>
    <w:rsid w:val="00F32098"/>
    <w:rsid w:val="27E74A67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qFormat="1" w:uiPriority="0" w:name="annotation text"/>
    <w:lsdException w:uiPriority="99" w:semiHidden="0" w:name="header"/>
    <w:lsdException w:qFormat="1"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4"/>
    <w:unhideWhenUsed/>
    <w:qFormat/>
    <w:uiPriority w:val="0"/>
    <w:rPr>
      <w:b/>
      <w:bCs/>
    </w:rPr>
  </w:style>
  <w:style w:type="paragraph" w:styleId="3">
    <w:name w:val="annotation text"/>
    <w:basedOn w:val="1"/>
    <w:link w:val="13"/>
    <w:unhideWhenUsed/>
    <w:qFormat/>
    <w:uiPriority w:val="0"/>
    <w:pPr>
      <w:jc w:val="left"/>
    </w:pPr>
  </w:style>
  <w:style w:type="paragraph" w:styleId="4">
    <w:name w:val="Balloon Text"/>
    <w:basedOn w:val="1"/>
    <w:link w:val="12"/>
    <w:unhideWhenUsed/>
    <w:qFormat/>
    <w:uiPriority w:val="0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unhideWhenUsed/>
    <w:qFormat/>
    <w:uiPriority w:val="0"/>
    <w:rPr>
      <w:sz w:val="21"/>
      <w:szCs w:val="21"/>
    </w:rPr>
  </w:style>
  <w:style w:type="character" w:customStyle="1" w:styleId="10">
    <w:name w:val="页眉 Char"/>
    <w:basedOn w:val="7"/>
    <w:link w:val="6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5"/>
    <w:semiHidden/>
    <w:qFormat/>
    <w:uiPriority w:val="99"/>
    <w:rPr>
      <w:sz w:val="18"/>
      <w:szCs w:val="18"/>
    </w:rPr>
  </w:style>
  <w:style w:type="character" w:customStyle="1" w:styleId="12">
    <w:name w:val="批注框文本 Char"/>
    <w:basedOn w:val="7"/>
    <w:link w:val="4"/>
    <w:semiHidden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3">
    <w:name w:val="批注文字 Char"/>
    <w:basedOn w:val="7"/>
    <w:link w:val="3"/>
    <w:semiHidden/>
    <w:uiPriority w:val="0"/>
    <w:rPr>
      <w:rFonts w:ascii="Calibri" w:hAnsi="Calibri"/>
      <w:kern w:val="2"/>
      <w:sz w:val="21"/>
      <w:szCs w:val="22"/>
    </w:rPr>
  </w:style>
  <w:style w:type="character" w:customStyle="1" w:styleId="14">
    <w:name w:val="批注主题 Char"/>
    <w:basedOn w:val="13"/>
    <w:link w:val="2"/>
    <w:semiHidden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136</Words>
  <Characters>776</Characters>
  <Lines>6</Lines>
  <Paragraphs>1</Paragraphs>
  <TotalTime>0</TotalTime>
  <ScaleCrop>false</ScaleCrop>
  <LinksUpToDate>false</LinksUpToDate>
  <CharactersWithSpaces>911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2014-07-02T01:44:00Z</dcterms:created>
  <dc:creator>admin</dc:creator>
  <cp:lastModifiedBy>Administrator</cp:lastModifiedBy>
  <cp:lastPrinted>2016-11-29T06:34:32Z</cp:lastPrinted>
  <dcterms:modified xsi:type="dcterms:W3CDTF">2016-11-29T06:38:15Z</dcterms:modified>
  <dc:title>曳引与强制驱动电梯（改造、大修）监督检验资料自查、审核表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