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903" w:firstLineChars="2100"/>
        <w:rPr>
          <w:rFonts w:hint="eastAsia"/>
          <w:b/>
          <w:sz w:val="28"/>
          <w:szCs w:val="28"/>
        </w:rPr>
      </w:pPr>
      <w:bookmarkStart w:id="0" w:name="_GoBack"/>
      <w:r>
        <w:rPr>
          <w:rFonts w:hint="eastAsia"/>
          <w:b/>
          <w:sz w:val="28"/>
          <w:szCs w:val="28"/>
        </w:rPr>
        <w:t>申请单位基本情况</w:t>
      </w:r>
    </w:p>
    <w:bookmarkEnd w:id="0"/>
    <w:tbl>
      <w:tblPr>
        <w:tblStyle w:val="2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2977"/>
        <w:gridCol w:w="318"/>
        <w:gridCol w:w="1632"/>
        <w:gridCol w:w="601"/>
        <w:gridCol w:w="1843"/>
        <w:gridCol w:w="1391"/>
        <w:gridCol w:w="735"/>
        <w:gridCol w:w="851"/>
        <w:gridCol w:w="248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5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单位全称</w:t>
            </w:r>
          </w:p>
        </w:tc>
        <w:tc>
          <w:tcPr>
            <w:tcW w:w="4927" w:type="dxa"/>
            <w:gridSpan w:val="3"/>
            <w:noWrap w:val="0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24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住所</w:t>
            </w:r>
          </w:p>
        </w:tc>
        <w:tc>
          <w:tcPr>
            <w:tcW w:w="5466" w:type="dxa"/>
            <w:gridSpan w:val="4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制造/办公地址</w:t>
            </w:r>
          </w:p>
        </w:tc>
        <w:tc>
          <w:tcPr>
            <w:tcW w:w="7371" w:type="dxa"/>
            <w:gridSpan w:val="5"/>
            <w:noWrap w:val="0"/>
            <w:vAlign w:val="center"/>
          </w:tcPr>
          <w:p>
            <w:pPr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</w:p>
        </w:tc>
        <w:tc>
          <w:tcPr>
            <w:tcW w:w="212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企业性质</w:t>
            </w:r>
          </w:p>
        </w:tc>
        <w:tc>
          <w:tcPr>
            <w:tcW w:w="334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统一社会信用代码</w:t>
            </w:r>
          </w:p>
        </w:tc>
        <w:tc>
          <w:tcPr>
            <w:tcW w:w="297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邮政编码</w:t>
            </w:r>
          </w:p>
        </w:tc>
        <w:tc>
          <w:tcPr>
            <w:tcW w:w="24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12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工作场所面积 </w:t>
            </w:r>
          </w:p>
        </w:tc>
        <w:tc>
          <w:tcPr>
            <w:tcW w:w="33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法定代表人</w:t>
            </w:r>
          </w:p>
        </w:tc>
        <w:tc>
          <w:tcPr>
            <w:tcW w:w="297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  真</w:t>
            </w:r>
          </w:p>
        </w:tc>
        <w:tc>
          <w:tcPr>
            <w:tcW w:w="24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12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材料库/焊材库面积 </w:t>
            </w:r>
          </w:p>
        </w:tc>
        <w:tc>
          <w:tcPr>
            <w:tcW w:w="33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联系人</w:t>
            </w:r>
          </w:p>
        </w:tc>
        <w:tc>
          <w:tcPr>
            <w:tcW w:w="297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4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12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曝光/试压场地面积 </w:t>
            </w:r>
          </w:p>
        </w:tc>
        <w:tc>
          <w:tcPr>
            <w:tcW w:w="33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质保工程师</w:t>
            </w:r>
          </w:p>
        </w:tc>
        <w:tc>
          <w:tcPr>
            <w:tcW w:w="2977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50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职称/职务</w:t>
            </w:r>
          </w:p>
        </w:tc>
        <w:tc>
          <w:tcPr>
            <w:tcW w:w="2444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12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设备/档案室面积 </w:t>
            </w:r>
          </w:p>
        </w:tc>
        <w:tc>
          <w:tcPr>
            <w:tcW w:w="334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/㎡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营业范围</w:t>
            </w:r>
          </w:p>
        </w:tc>
        <w:tc>
          <w:tcPr>
            <w:tcW w:w="12837" w:type="dxa"/>
            <w:gridSpan w:val="9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其他证书</w:t>
            </w:r>
          </w:p>
        </w:tc>
        <w:tc>
          <w:tcPr>
            <w:tcW w:w="12837" w:type="dxa"/>
            <w:gridSpan w:val="9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原许可项目</w:t>
            </w:r>
          </w:p>
        </w:tc>
        <w:tc>
          <w:tcPr>
            <w:tcW w:w="3295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33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许可证号</w:t>
            </w:r>
          </w:p>
        </w:tc>
        <w:tc>
          <w:tcPr>
            <w:tcW w:w="3234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有效期</w:t>
            </w:r>
          </w:p>
        </w:tc>
        <w:tc>
          <w:tcPr>
            <w:tcW w:w="248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受理项目</w:t>
            </w:r>
          </w:p>
        </w:tc>
        <w:tc>
          <w:tcPr>
            <w:tcW w:w="3295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23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受理编号</w:t>
            </w:r>
          </w:p>
        </w:tc>
        <w:tc>
          <w:tcPr>
            <w:tcW w:w="3234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申请/受理日期</w:t>
            </w:r>
          </w:p>
        </w:tc>
        <w:tc>
          <w:tcPr>
            <w:tcW w:w="2489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工程师总数</w:t>
            </w:r>
          </w:p>
        </w:tc>
        <w:tc>
          <w:tcPr>
            <w:tcW w:w="3295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人</w:t>
            </w:r>
          </w:p>
        </w:tc>
        <w:tc>
          <w:tcPr>
            <w:tcW w:w="2233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技术人员（设计人员）</w:t>
            </w:r>
          </w:p>
        </w:tc>
        <w:tc>
          <w:tcPr>
            <w:tcW w:w="3234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（）  人</w:t>
            </w:r>
          </w:p>
        </w:tc>
        <w:tc>
          <w:tcPr>
            <w:tcW w:w="15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检验试验人员</w:t>
            </w:r>
          </w:p>
        </w:tc>
        <w:tc>
          <w:tcPr>
            <w:tcW w:w="2489" w:type="dxa"/>
            <w:noWrap w:val="0"/>
            <w:vAlign w:val="center"/>
          </w:tcPr>
          <w:p>
            <w:pPr>
              <w:ind w:firstLine="630" w:firstLineChars="3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51" w:type="dxa"/>
            <w:noWrap w:val="0"/>
            <w:vAlign w:val="center"/>
          </w:tcPr>
          <w:p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无损检测Ⅱ级人员</w:t>
            </w:r>
          </w:p>
        </w:tc>
        <w:tc>
          <w:tcPr>
            <w:tcW w:w="3295" w:type="dxa"/>
            <w:gridSpan w:val="2"/>
            <w:noWrap w:val="0"/>
            <w:vAlign w:val="center"/>
          </w:tcPr>
          <w:p>
            <w:pPr>
              <w:jc w:val="center"/>
              <w:rPr>
                <w:spacing w:val="-2"/>
              </w:rPr>
            </w:pPr>
            <w:r>
              <w:rPr>
                <w:rFonts w:hint="eastAsia" w:ascii="宋体" w:hAnsi="宋体"/>
                <w:szCs w:val="21"/>
              </w:rPr>
              <w:t xml:space="preserve">  人</w:t>
            </w:r>
          </w:p>
        </w:tc>
        <w:tc>
          <w:tcPr>
            <w:tcW w:w="2233" w:type="dxa"/>
            <w:gridSpan w:val="2"/>
            <w:noWrap w:val="0"/>
            <w:vAlign w:val="center"/>
          </w:tcPr>
          <w:p>
            <w:pPr>
              <w:jc w:val="center"/>
            </w:pPr>
            <w:r>
              <w:t>理化检验人员</w:t>
            </w:r>
          </w:p>
        </w:tc>
        <w:tc>
          <w:tcPr>
            <w:tcW w:w="3234" w:type="dxa"/>
            <w:gridSpan w:val="2"/>
            <w:noWrap w:val="0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人</w:t>
            </w:r>
          </w:p>
        </w:tc>
        <w:tc>
          <w:tcPr>
            <w:tcW w:w="1586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持证焊工</w:t>
            </w:r>
          </w:p>
        </w:tc>
        <w:tc>
          <w:tcPr>
            <w:tcW w:w="2489" w:type="dxa"/>
            <w:noWrap w:val="0"/>
            <w:vAlign w:val="center"/>
          </w:tcPr>
          <w:p>
            <w:pPr>
              <w:ind w:firstLine="840" w:firstLineChars="40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人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1" w:hRule="atLeast"/>
        </w:trPr>
        <w:tc>
          <w:tcPr>
            <w:tcW w:w="14788" w:type="dxa"/>
            <w:gridSpan w:val="10"/>
            <w:noWrap w:val="0"/>
            <w:vAlign w:val="center"/>
          </w:tcPr>
          <w:p>
            <w:pPr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备注：（试制产品产品制造情况或换证业绩）</w:t>
            </w:r>
          </w:p>
          <w:p>
            <w:pPr>
              <w:rPr>
                <w:rFonts w:hint="eastAsia" w:ascii="宋体" w:hAnsi="宋体"/>
                <w:szCs w:val="21"/>
              </w:rPr>
            </w:pPr>
          </w:p>
          <w:p>
            <w:pPr>
              <w:rPr>
                <w:rFonts w:hint="eastAsia" w:ascii="宋体" w:hAnsi="宋体"/>
                <w:szCs w:val="21"/>
              </w:rPr>
            </w:pPr>
          </w:p>
        </w:tc>
      </w:tr>
    </w:tbl>
    <w:p/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8D7286"/>
    <w:rsid w:val="7F8D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2019-12-12T02:14:00Z</dcterms:created>
  <dc:creator>HYH1412905128</dc:creator>
  <cp:lastModifiedBy>HYH1412905128</cp:lastModifiedBy>
  <dcterms:modified xsi:type="dcterms:W3CDTF">2019-12-12T02:15:55Z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